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75400" w14:textId="6CA01EAC" w:rsidR="00A062EE" w:rsidRPr="00371D57" w:rsidRDefault="00A062EE" w:rsidP="00371D57">
      <w:pPr>
        <w:pStyle w:val="Nagwek2"/>
        <w:spacing w:before="0" w:line="276" w:lineRule="auto"/>
        <w:ind w:right="-284"/>
        <w:jc w:val="both"/>
        <w:rPr>
          <w:rFonts w:ascii="Arial" w:hAnsi="Arial" w:cs="Arial"/>
          <w:color w:val="auto"/>
          <w:sz w:val="22"/>
          <w:szCs w:val="22"/>
        </w:rPr>
      </w:pPr>
    </w:p>
    <w:p w14:paraId="2C1E6B07" w14:textId="77777777" w:rsidR="00A062EE" w:rsidRPr="00F63545" w:rsidRDefault="00A062EE" w:rsidP="00B475CF">
      <w:pPr>
        <w:tabs>
          <w:tab w:val="left" w:pos="6586"/>
        </w:tabs>
        <w:spacing w:after="120"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F63545">
        <w:rPr>
          <w:rFonts w:ascii="Arial" w:hAnsi="Arial" w:cs="Arial"/>
          <w:b/>
          <w:sz w:val="22"/>
          <w:szCs w:val="22"/>
        </w:rPr>
        <w:t>WARUNKI UDZIELENIA GWARANCJI</w:t>
      </w:r>
      <w:r w:rsidR="00B475CF">
        <w:rPr>
          <w:rFonts w:ascii="Arial" w:hAnsi="Arial" w:cs="Arial"/>
          <w:b/>
          <w:sz w:val="22"/>
          <w:szCs w:val="22"/>
        </w:rPr>
        <w:tab/>
      </w:r>
    </w:p>
    <w:p w14:paraId="25FCBC18" w14:textId="77777777" w:rsidR="00A062EE" w:rsidRPr="00F63545" w:rsidRDefault="00A062EE" w:rsidP="00A062EE">
      <w:pPr>
        <w:spacing w:after="120"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F63545">
        <w:rPr>
          <w:rFonts w:ascii="Arial" w:hAnsi="Arial" w:cs="Arial"/>
          <w:b/>
          <w:sz w:val="22"/>
          <w:szCs w:val="22"/>
        </w:rPr>
        <w:t>(KARTA GWARANCYJNA)</w:t>
      </w:r>
    </w:p>
    <w:p w14:paraId="6BC8A24F" w14:textId="77777777" w:rsidR="00A062EE" w:rsidRPr="00F63545" w:rsidRDefault="00A062EE" w:rsidP="00A062EE">
      <w:pPr>
        <w:pStyle w:val="Tytu"/>
        <w:tabs>
          <w:tab w:val="left" w:pos="709"/>
        </w:tabs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0B079661" w14:textId="77777777" w:rsidR="00A062EE" w:rsidRPr="00F63545" w:rsidRDefault="00A062EE" w:rsidP="00A062EE">
      <w:pPr>
        <w:pStyle w:val="Tytu"/>
        <w:tabs>
          <w:tab w:val="left" w:pos="709"/>
        </w:tabs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F63545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3D20CD72" w14:textId="77777777" w:rsidR="00A062EE" w:rsidRPr="00F63545" w:rsidRDefault="00A062EE" w:rsidP="00A062EE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F63545">
        <w:rPr>
          <w:rFonts w:ascii="Arial" w:hAnsi="Arial" w:cs="Arial"/>
          <w:color w:val="000000"/>
          <w:sz w:val="22"/>
          <w:szCs w:val="22"/>
        </w:rPr>
        <w:t>dotyczące</w:t>
      </w:r>
      <w:r w:rsidR="00C931F0">
        <w:rPr>
          <w:rFonts w:ascii="Arial" w:hAnsi="Arial" w:cs="Arial"/>
          <w:color w:val="000000"/>
          <w:sz w:val="22"/>
          <w:szCs w:val="22"/>
        </w:rPr>
        <w:t xml:space="preserve"> Robót wykonanych w ramach zamówienia</w:t>
      </w:r>
      <w:r w:rsidRPr="00F63545">
        <w:rPr>
          <w:rFonts w:ascii="Arial" w:hAnsi="Arial" w:cs="Arial"/>
          <w:color w:val="000000"/>
          <w:sz w:val="22"/>
          <w:szCs w:val="22"/>
        </w:rPr>
        <w:t xml:space="preserve"> Nr ____ z dnia ______, odebranych na podstawie protokołu odbioru końcowego z dnia _____________________,</w:t>
      </w:r>
    </w:p>
    <w:p w14:paraId="2E766FD2" w14:textId="77777777" w:rsidR="00A062EE" w:rsidRPr="00F63545" w:rsidRDefault="00A062EE" w:rsidP="00A062EE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F63545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10ACAA3A" w14:textId="77777777" w:rsidR="00A062EE" w:rsidRPr="00F63545" w:rsidRDefault="00A062EE" w:rsidP="00A062EE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F63545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4B0B2BDE" w14:textId="77777777" w:rsidR="00A062EE" w:rsidRPr="00F63545" w:rsidRDefault="00A062EE" w:rsidP="00A062EE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069EB15A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Style w:val="Odwoaniedokomentarza"/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F63545">
        <w:rPr>
          <w:rFonts w:ascii="Arial" w:hAnsi="Arial" w:cs="Arial"/>
          <w:sz w:val="22"/>
          <w:szCs w:val="22"/>
          <w:vertAlign w:val="superscript"/>
        </w:rPr>
        <w:t>1</w:t>
      </w:r>
      <w:r w:rsidRPr="00F63545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11068B09" w14:textId="77777777" w:rsidR="00A062EE" w:rsidRPr="00F63545" w:rsidRDefault="00A062EE" w:rsidP="00371D57">
      <w:pPr>
        <w:pStyle w:val="Tekstpodstawowy"/>
        <w:numPr>
          <w:ilvl w:val="0"/>
          <w:numId w:val="2"/>
        </w:numPr>
        <w:spacing w:before="120" w:line="276" w:lineRule="auto"/>
        <w:ind w:left="-284" w:hanging="425"/>
        <w:jc w:val="both"/>
        <w:rPr>
          <w:rFonts w:ascii="Arial" w:hAnsi="Arial" w:cs="Arial"/>
          <w:b/>
          <w:sz w:val="22"/>
          <w:szCs w:val="22"/>
        </w:rPr>
      </w:pPr>
      <w:r w:rsidRPr="00F63545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43109ABB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F63545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wykonane w ramach Umowy Nr _______, w tym wykonane przez podwykonawców*.</w:t>
      </w:r>
    </w:p>
    <w:p w14:paraId="6F0CD631" w14:textId="77777777" w:rsidR="00A062EE" w:rsidRPr="00F63545" w:rsidRDefault="00A062EE" w:rsidP="00371D57">
      <w:pPr>
        <w:pStyle w:val="Tekstpodstawowy"/>
        <w:numPr>
          <w:ilvl w:val="0"/>
          <w:numId w:val="2"/>
        </w:numPr>
        <w:spacing w:before="120" w:line="276" w:lineRule="auto"/>
        <w:ind w:left="-284" w:hanging="425"/>
        <w:jc w:val="both"/>
        <w:rPr>
          <w:rFonts w:ascii="Arial" w:hAnsi="Arial" w:cs="Arial"/>
          <w:b/>
          <w:sz w:val="22"/>
          <w:szCs w:val="22"/>
        </w:rPr>
      </w:pPr>
      <w:r w:rsidRPr="00F63545">
        <w:rPr>
          <w:rFonts w:ascii="Arial" w:hAnsi="Arial" w:cs="Arial"/>
          <w:b/>
          <w:sz w:val="22"/>
          <w:szCs w:val="22"/>
        </w:rPr>
        <w:t>Okres gwarancji</w:t>
      </w:r>
    </w:p>
    <w:p w14:paraId="5A8202F8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48B8D6F5" w14:textId="2E1D4ACC" w:rsidR="00A062EE" w:rsidRPr="00F63545" w:rsidRDefault="00A062EE" w:rsidP="00371D57">
      <w:pPr>
        <w:pStyle w:val="Tekstpodstawowy"/>
        <w:spacing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 xml:space="preserve">Gwarancja zostaje </w:t>
      </w:r>
      <w:r w:rsidR="00EA3DF4">
        <w:rPr>
          <w:rFonts w:ascii="Arial" w:hAnsi="Arial" w:cs="Arial"/>
          <w:sz w:val="22"/>
          <w:szCs w:val="22"/>
        </w:rPr>
        <w:t xml:space="preserve">udzielona </w:t>
      </w:r>
      <w:r w:rsidR="009979FA">
        <w:rPr>
          <w:rFonts w:ascii="Arial" w:hAnsi="Arial" w:cs="Arial"/>
          <w:sz w:val="22"/>
          <w:szCs w:val="22"/>
        </w:rPr>
        <w:t xml:space="preserve">na okres </w:t>
      </w:r>
      <w:r w:rsidR="00D34781" w:rsidRPr="00D34781">
        <w:rPr>
          <w:rFonts w:ascii="Arial" w:hAnsi="Arial" w:cs="Arial"/>
          <w:sz w:val="22"/>
          <w:szCs w:val="22"/>
        </w:rPr>
        <w:t xml:space="preserve">12 miesięcy na roboty budowlane wewnętrzne oraz 36 miesięcy na roboty dekarskie, elektryczne, oraz roboty zewnętrzne </w:t>
      </w:r>
      <w:r w:rsidR="002528BE" w:rsidRPr="00BC6121">
        <w:rPr>
          <w:rFonts w:ascii="Arial" w:hAnsi="Arial" w:cs="Arial"/>
          <w:sz w:val="22"/>
          <w:szCs w:val="22"/>
        </w:rPr>
        <w:t xml:space="preserve">od </w:t>
      </w:r>
      <w:r w:rsidR="002528BE">
        <w:rPr>
          <w:rFonts w:ascii="Arial" w:hAnsi="Arial" w:cs="Arial"/>
          <w:sz w:val="22"/>
          <w:szCs w:val="22"/>
        </w:rPr>
        <w:t xml:space="preserve">dnia bezusterkowego </w:t>
      </w:r>
      <w:r w:rsidR="002528BE" w:rsidRPr="00BC6121">
        <w:rPr>
          <w:rFonts w:ascii="Arial" w:hAnsi="Arial" w:cs="Arial"/>
          <w:sz w:val="22"/>
          <w:szCs w:val="22"/>
        </w:rPr>
        <w:t>odbioru końcowego</w:t>
      </w:r>
      <w:r w:rsidR="002528BE">
        <w:rPr>
          <w:rFonts w:ascii="Arial" w:hAnsi="Arial" w:cs="Arial"/>
          <w:sz w:val="22"/>
          <w:szCs w:val="22"/>
        </w:rPr>
        <w:t xml:space="preserve">, albo od dnia usunięcia ostatniej usterki </w:t>
      </w:r>
      <w:r w:rsidRPr="00F63545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761B604C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Gwarancji nie podlegają:</w:t>
      </w:r>
    </w:p>
    <w:p w14:paraId="134A4803" w14:textId="77777777" w:rsidR="00A062EE" w:rsidRPr="00F63545" w:rsidRDefault="00A062EE" w:rsidP="00A062EE">
      <w:pPr>
        <w:pStyle w:val="Tekstpodstawowy"/>
        <w:numPr>
          <w:ilvl w:val="0"/>
          <w:numId w:val="1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23B94D12" w14:textId="77777777" w:rsidR="00A062EE" w:rsidRPr="00F63545" w:rsidRDefault="00A062EE" w:rsidP="00A062EE">
      <w:pPr>
        <w:pStyle w:val="Tekstpodstawowy"/>
        <w:numPr>
          <w:ilvl w:val="0"/>
          <w:numId w:val="1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wady powstałe na skutek normalnego zużycia,</w:t>
      </w:r>
    </w:p>
    <w:p w14:paraId="16CE64F0" w14:textId="77777777" w:rsidR="00A062EE" w:rsidRPr="00F63545" w:rsidRDefault="00A062EE" w:rsidP="00A062EE">
      <w:pPr>
        <w:pStyle w:val="Tekstpodstawowy"/>
        <w:numPr>
          <w:ilvl w:val="0"/>
          <w:numId w:val="1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070303E9" w14:textId="77777777" w:rsidR="00A062EE" w:rsidRPr="00F63545" w:rsidRDefault="00A062EE" w:rsidP="00A062EE">
      <w:pPr>
        <w:pStyle w:val="Tekstpodstawowy"/>
        <w:numPr>
          <w:ilvl w:val="0"/>
          <w:numId w:val="1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19B9C861" w14:textId="77777777" w:rsidR="00A062EE" w:rsidRPr="00F63545" w:rsidRDefault="00E35ADB" w:rsidP="00371D57">
      <w:pPr>
        <w:pStyle w:val="Tekstpodstawowy"/>
        <w:numPr>
          <w:ilvl w:val="0"/>
          <w:numId w:val="2"/>
        </w:numPr>
        <w:spacing w:before="120" w:line="276" w:lineRule="auto"/>
        <w:ind w:left="-284" w:hanging="425"/>
        <w:jc w:val="both"/>
        <w:rPr>
          <w:rFonts w:ascii="Arial" w:hAnsi="Arial" w:cs="Arial"/>
          <w:i/>
          <w:sz w:val="22"/>
          <w:szCs w:val="22"/>
        </w:rPr>
      </w:pPr>
      <w:r w:rsidRPr="00F63545">
        <w:rPr>
          <w:rFonts w:ascii="Arial" w:hAnsi="Arial" w:cs="Arial"/>
          <w:b/>
          <w:sz w:val="22"/>
          <w:szCs w:val="22"/>
        </w:rPr>
        <w:t>Przeglądy gwarancyjne</w:t>
      </w:r>
    </w:p>
    <w:p w14:paraId="0748F6B3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152CF31E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lastRenderedPageBreak/>
        <w:t>Datę, godzinę i miejsce przeglądu gwarancyjnego wyznacza Zamawiający, zawiadamiając o nim Wykonawcę na piśmie (listem poleconym za potwierdzeniem odbioru) z co najmniej 14-dniowym wyprzedzeniem.</w:t>
      </w:r>
    </w:p>
    <w:p w14:paraId="78778150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1BA8DBD7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380691A9" w14:textId="77777777" w:rsidR="00A062EE" w:rsidRPr="00F63545" w:rsidRDefault="00A062EE" w:rsidP="00371D57">
      <w:pPr>
        <w:pStyle w:val="Tekstpodstawowy"/>
        <w:numPr>
          <w:ilvl w:val="0"/>
          <w:numId w:val="2"/>
        </w:numPr>
        <w:spacing w:before="120" w:line="276" w:lineRule="auto"/>
        <w:ind w:left="-284" w:hanging="425"/>
        <w:jc w:val="both"/>
        <w:rPr>
          <w:rFonts w:ascii="Arial" w:hAnsi="Arial" w:cs="Arial"/>
          <w:b/>
          <w:sz w:val="22"/>
          <w:szCs w:val="22"/>
        </w:rPr>
      </w:pPr>
      <w:r w:rsidRPr="00F63545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6F0ECFF7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264D3330" w14:textId="7EF9A6FF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 xml:space="preserve">Zamawiający jest zobowiązany do zawiadomienia na piśmie Wykonawcy o ujawnieniu wady w terminie ___ dni od dnia powzięcia wiadomości o jej ujawnieniu, z wyjątkiem </w:t>
      </w:r>
      <w:r w:rsidR="00371D57" w:rsidRPr="00F63545">
        <w:rPr>
          <w:rFonts w:ascii="Arial" w:hAnsi="Arial" w:cs="Arial"/>
          <w:sz w:val="22"/>
          <w:szCs w:val="22"/>
        </w:rPr>
        <w:t>przypadków,</w:t>
      </w:r>
      <w:r w:rsidRPr="00F63545">
        <w:rPr>
          <w:rFonts w:ascii="Arial" w:hAnsi="Arial" w:cs="Arial"/>
          <w:sz w:val="22"/>
          <w:szCs w:val="22"/>
        </w:rPr>
        <w:t xml:space="preserve"> gdy wada została stwierdzona podczas przeglądu gwarancyjnego* </w:t>
      </w:r>
      <w:r w:rsidRPr="00F63545"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 w:rsidRPr="00F63545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7AB18709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079652DE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2CF5C606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6BBA9092" w14:textId="77777777" w:rsidR="00A062EE" w:rsidRPr="00F63545" w:rsidRDefault="00A062EE" w:rsidP="00A062EE">
      <w:pPr>
        <w:pStyle w:val="Tekstpodstawowy"/>
        <w:numPr>
          <w:ilvl w:val="0"/>
          <w:numId w:val="1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6F491A50" w14:textId="77777777" w:rsidR="00A062EE" w:rsidRPr="00F63545" w:rsidRDefault="00A062EE" w:rsidP="00A062EE">
      <w:pPr>
        <w:pStyle w:val="Tekstpodstawowy"/>
        <w:numPr>
          <w:ilvl w:val="0"/>
          <w:numId w:val="1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nie później jednak niż w ciągu __dni od chwili otrzymania zawiadomienia Zamawiającego o ujawnieniu wady.</w:t>
      </w:r>
    </w:p>
    <w:p w14:paraId="628350D8" w14:textId="77777777" w:rsidR="00A062EE" w:rsidRPr="00F63545" w:rsidRDefault="00A062EE" w:rsidP="00371D57">
      <w:pPr>
        <w:pStyle w:val="Tekstpodstawowy"/>
        <w:numPr>
          <w:ilvl w:val="0"/>
          <w:numId w:val="2"/>
        </w:numPr>
        <w:spacing w:before="120" w:line="276" w:lineRule="auto"/>
        <w:ind w:left="-284" w:hanging="425"/>
        <w:jc w:val="both"/>
        <w:rPr>
          <w:rFonts w:ascii="Arial" w:hAnsi="Arial" w:cs="Arial"/>
          <w:b/>
          <w:sz w:val="22"/>
          <w:szCs w:val="22"/>
        </w:rPr>
      </w:pPr>
      <w:r w:rsidRPr="00F63545">
        <w:rPr>
          <w:rFonts w:ascii="Arial" w:hAnsi="Arial" w:cs="Arial"/>
          <w:b/>
          <w:sz w:val="22"/>
          <w:szCs w:val="22"/>
        </w:rPr>
        <w:t>Zakres świadczeń gwarancyjnych</w:t>
      </w:r>
    </w:p>
    <w:p w14:paraId="62C149F4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Zakres świadczeń gwarancyjnych obejmuje:</w:t>
      </w:r>
    </w:p>
    <w:p w14:paraId="2C3F0D87" w14:textId="78ABB421" w:rsidR="00A062EE" w:rsidRPr="00F63545" w:rsidRDefault="00A062EE" w:rsidP="00A062EE">
      <w:pPr>
        <w:pStyle w:val="Tekstpodstawowy"/>
        <w:numPr>
          <w:ilvl w:val="0"/>
          <w:numId w:val="1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 xml:space="preserve">nieodpłatną naprawę gwarancyjną polegającą na przywróceniu przedmiotowi Robót (w tym części, urządzeniu lub elementowi) utraconych wartości użytkowych lub technicznych - w terminie ____ dni od dnia otrzymania zawiadomienia Zamawiającego o ujawnieniu wady lub od dnia sporządzenia protokołu przeglądu </w:t>
      </w:r>
      <w:r w:rsidR="00371D57" w:rsidRPr="00F63545">
        <w:rPr>
          <w:rFonts w:ascii="Arial" w:hAnsi="Arial" w:cs="Arial"/>
          <w:sz w:val="22"/>
          <w:szCs w:val="22"/>
        </w:rPr>
        <w:t>gwarancyjnego, *</w:t>
      </w:r>
    </w:p>
    <w:p w14:paraId="09F6BF80" w14:textId="665988A7" w:rsidR="00A062EE" w:rsidRPr="00F63545" w:rsidRDefault="00A062EE" w:rsidP="00A062EE">
      <w:pPr>
        <w:pStyle w:val="Tekstpodstawowy"/>
        <w:numPr>
          <w:ilvl w:val="0"/>
          <w:numId w:val="1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lastRenderedPageBreak/>
        <w:t xml:space="preserve">nieodpłatną wymianę wadliwego elementu (części, urządzenia lub podzespołu) na wolny od wad - w terminie _____ dni od dnia otrzymania zawiadomienia Zamawiającego o ujawnieniu </w:t>
      </w:r>
      <w:r w:rsidR="00371D57" w:rsidRPr="00F63545">
        <w:rPr>
          <w:rFonts w:ascii="Arial" w:hAnsi="Arial" w:cs="Arial"/>
          <w:sz w:val="22"/>
          <w:szCs w:val="22"/>
        </w:rPr>
        <w:t>wady, lub</w:t>
      </w:r>
      <w:r w:rsidRPr="00F63545">
        <w:rPr>
          <w:rFonts w:ascii="Arial" w:hAnsi="Arial" w:cs="Arial"/>
          <w:sz w:val="22"/>
          <w:szCs w:val="22"/>
        </w:rPr>
        <w:t xml:space="preserve"> od dnia sporządzenia protokołu przeglądu gwarancyjnego*</w:t>
      </w:r>
    </w:p>
    <w:p w14:paraId="5A1D419A" w14:textId="60EDBF55" w:rsidR="00A062EE" w:rsidRPr="00F63545" w:rsidRDefault="00A062EE" w:rsidP="00A062EE">
      <w:pPr>
        <w:pStyle w:val="Tekstpodstawowy"/>
        <w:numPr>
          <w:ilvl w:val="0"/>
          <w:numId w:val="1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 xml:space="preserve">nieodpłatną naprawę lub wymianę wadliwego elementu (części, urządzenia lub podzespołu), dla którego okres gwarancji już upłynął, w </w:t>
      </w:r>
      <w:r w:rsidR="00371D57" w:rsidRPr="00F63545">
        <w:rPr>
          <w:rFonts w:ascii="Arial" w:hAnsi="Arial" w:cs="Arial"/>
          <w:sz w:val="22"/>
          <w:szCs w:val="22"/>
        </w:rPr>
        <w:t>przypadku,</w:t>
      </w:r>
      <w:r w:rsidRPr="00F63545">
        <w:rPr>
          <w:rFonts w:ascii="Arial" w:hAnsi="Arial" w:cs="Arial"/>
          <w:sz w:val="22"/>
          <w:szCs w:val="22"/>
        </w:rPr>
        <w:t xml:space="preserve">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14:paraId="2F6AA250" w14:textId="77777777" w:rsidR="00A062EE" w:rsidRPr="00F63545" w:rsidRDefault="00A062EE" w:rsidP="00A062EE">
      <w:pPr>
        <w:pStyle w:val="Tekstpodstawowy"/>
        <w:numPr>
          <w:ilvl w:val="0"/>
          <w:numId w:val="1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 xml:space="preserve">_____________________________________* </w:t>
      </w:r>
      <w:r w:rsidRPr="00F63545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F63545"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14:paraId="28E1AA16" w14:textId="77777777" w:rsidR="00A062EE" w:rsidRPr="00F63545" w:rsidRDefault="00A062EE" w:rsidP="00A062EE">
      <w:pPr>
        <w:pStyle w:val="Tekstpodstawowy"/>
        <w:spacing w:before="120"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7446CB5B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5AF45931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6B0EA5CF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Wykonawca jest odpowiedzialny za wszelkie szkody, które spowodował w związku z usuwaniem wady.</w:t>
      </w:r>
    </w:p>
    <w:p w14:paraId="2BFBDD74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786B6A4D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 _______ z dnia _____.</w:t>
      </w:r>
    </w:p>
    <w:p w14:paraId="4BDA10E5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Udzielenie gwarancji pozostaje bez wpływu na uprawnienia Zamawiającego wynikające z rękojmi.</w:t>
      </w:r>
    </w:p>
    <w:p w14:paraId="07C70407" w14:textId="77777777" w:rsidR="00A062EE" w:rsidRPr="00F63545" w:rsidRDefault="00A062EE" w:rsidP="00A062EE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W sprawach nieuregulowanych niniejszym dokumentem zastosowanie znajdują postanowienia § 12 Umowy Nr_____ z dnia _____ oraz przepisy kodeksu cywilnego o gwarancji jakości przy sprzedaży i inne obowiązujące przepisy prawa.</w:t>
      </w:r>
    </w:p>
    <w:p w14:paraId="78F2240E" w14:textId="77777777" w:rsidR="00A062EE" w:rsidRPr="00F63545" w:rsidRDefault="00A062EE" w:rsidP="00A062EE">
      <w:pPr>
        <w:spacing w:after="120"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7C5E3108" w14:textId="77777777" w:rsidR="00A062EE" w:rsidRPr="00F63545" w:rsidRDefault="00A062EE" w:rsidP="00A062EE">
      <w:pPr>
        <w:spacing w:after="120"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F63545">
        <w:rPr>
          <w:rFonts w:ascii="Arial" w:hAnsi="Arial" w:cs="Arial"/>
          <w:b/>
          <w:sz w:val="22"/>
          <w:szCs w:val="22"/>
        </w:rPr>
        <w:t>za Zamawiającego:</w:t>
      </w:r>
      <w:r w:rsidRPr="00F63545">
        <w:rPr>
          <w:rFonts w:ascii="Arial" w:hAnsi="Arial" w:cs="Arial"/>
          <w:b/>
          <w:sz w:val="22"/>
          <w:szCs w:val="22"/>
        </w:rPr>
        <w:tab/>
      </w:r>
      <w:r w:rsidRPr="00F63545">
        <w:rPr>
          <w:rFonts w:ascii="Arial" w:hAnsi="Arial" w:cs="Arial"/>
          <w:b/>
          <w:sz w:val="22"/>
          <w:szCs w:val="22"/>
        </w:rPr>
        <w:tab/>
      </w:r>
      <w:r w:rsidRPr="00F63545">
        <w:rPr>
          <w:rFonts w:ascii="Arial" w:hAnsi="Arial" w:cs="Arial"/>
          <w:b/>
          <w:sz w:val="22"/>
          <w:szCs w:val="22"/>
        </w:rPr>
        <w:tab/>
      </w:r>
      <w:r w:rsidRPr="00F63545">
        <w:rPr>
          <w:rFonts w:ascii="Arial" w:hAnsi="Arial" w:cs="Arial"/>
          <w:b/>
          <w:sz w:val="22"/>
          <w:szCs w:val="22"/>
        </w:rPr>
        <w:tab/>
      </w:r>
      <w:r w:rsidRPr="00F63545">
        <w:rPr>
          <w:rFonts w:ascii="Arial" w:hAnsi="Arial" w:cs="Arial"/>
          <w:b/>
          <w:sz w:val="22"/>
          <w:szCs w:val="22"/>
        </w:rPr>
        <w:tab/>
      </w:r>
      <w:r w:rsidRPr="00F63545">
        <w:rPr>
          <w:rFonts w:ascii="Arial" w:hAnsi="Arial" w:cs="Arial"/>
          <w:b/>
          <w:sz w:val="22"/>
          <w:szCs w:val="22"/>
        </w:rPr>
        <w:tab/>
        <w:t>za Wykonawcę:</w:t>
      </w:r>
    </w:p>
    <w:p w14:paraId="448BFB2A" w14:textId="77777777" w:rsidR="00A062EE" w:rsidRPr="00F63545" w:rsidRDefault="00A062EE" w:rsidP="00A062EE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492F4C74" w14:textId="77777777" w:rsidR="00A062EE" w:rsidRPr="00F63545" w:rsidRDefault="00A062EE" w:rsidP="00A062EE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694E1F2" w14:textId="77777777" w:rsidR="00A062EE" w:rsidRPr="00F63545" w:rsidRDefault="00A062EE" w:rsidP="00A062EE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F63545">
        <w:rPr>
          <w:rFonts w:ascii="Arial" w:hAnsi="Arial" w:cs="Arial"/>
          <w:sz w:val="22"/>
          <w:szCs w:val="22"/>
        </w:rPr>
        <w:t>__________________</w:t>
      </w:r>
      <w:r w:rsidRPr="00F63545">
        <w:rPr>
          <w:rFonts w:ascii="Arial" w:hAnsi="Arial" w:cs="Arial"/>
          <w:sz w:val="22"/>
          <w:szCs w:val="22"/>
        </w:rPr>
        <w:tab/>
      </w:r>
      <w:r w:rsidRPr="00F63545">
        <w:rPr>
          <w:rFonts w:ascii="Arial" w:hAnsi="Arial" w:cs="Arial"/>
          <w:sz w:val="22"/>
          <w:szCs w:val="22"/>
        </w:rPr>
        <w:tab/>
      </w:r>
      <w:r w:rsidRPr="00F63545">
        <w:rPr>
          <w:rFonts w:ascii="Arial" w:hAnsi="Arial" w:cs="Arial"/>
          <w:sz w:val="22"/>
          <w:szCs w:val="22"/>
        </w:rPr>
        <w:tab/>
      </w:r>
      <w:r w:rsidRPr="00F63545">
        <w:rPr>
          <w:rFonts w:ascii="Arial" w:hAnsi="Arial" w:cs="Arial"/>
          <w:sz w:val="22"/>
          <w:szCs w:val="22"/>
        </w:rPr>
        <w:tab/>
        <w:t xml:space="preserve">            </w:t>
      </w:r>
      <w:r w:rsidRPr="00F63545">
        <w:rPr>
          <w:rFonts w:ascii="Arial" w:hAnsi="Arial" w:cs="Arial"/>
          <w:sz w:val="22"/>
          <w:szCs w:val="22"/>
        </w:rPr>
        <w:tab/>
        <w:t>________________</w:t>
      </w:r>
    </w:p>
    <w:p w14:paraId="08ACD8A9" w14:textId="77777777" w:rsidR="00A062EE" w:rsidRPr="00F63545" w:rsidRDefault="00A062EE" w:rsidP="00A062EE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6A007367" w14:textId="77777777" w:rsidR="00CB626F" w:rsidRPr="00F63545" w:rsidRDefault="00CB626F">
      <w:pPr>
        <w:rPr>
          <w:rFonts w:ascii="Arial" w:hAnsi="Arial" w:cs="Arial"/>
          <w:sz w:val="22"/>
          <w:szCs w:val="22"/>
        </w:rPr>
      </w:pPr>
    </w:p>
    <w:p w14:paraId="2E583679" w14:textId="77777777" w:rsidR="008D7A53" w:rsidRPr="00F63545" w:rsidRDefault="008D7A53">
      <w:pPr>
        <w:rPr>
          <w:rFonts w:ascii="Arial" w:hAnsi="Arial" w:cs="Arial"/>
          <w:sz w:val="22"/>
          <w:szCs w:val="22"/>
        </w:rPr>
      </w:pPr>
    </w:p>
    <w:sectPr w:rsidR="008D7A53" w:rsidRPr="00F63545" w:rsidSect="00315634">
      <w:headerReference w:type="default" r:id="rId7"/>
      <w:footerReference w:type="default" r:id="rId8"/>
      <w:pgSz w:w="11906" w:h="16838"/>
      <w:pgMar w:top="1417" w:right="991" w:bottom="1417" w:left="156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DF02B" w14:textId="77777777" w:rsidR="001552A7" w:rsidRDefault="001552A7">
      <w:r>
        <w:separator/>
      </w:r>
    </w:p>
  </w:endnote>
  <w:endnote w:type="continuationSeparator" w:id="0">
    <w:p w14:paraId="497812A5" w14:textId="77777777" w:rsidR="001552A7" w:rsidRDefault="00155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411725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3EA722" w14:textId="77777777" w:rsidR="00271D83" w:rsidRDefault="00271D83" w:rsidP="00315634">
            <w:pPr>
              <w:pStyle w:val="Stopka"/>
              <w:ind w:hanging="567"/>
              <w:rPr>
                <w:rFonts w:ascii="Arial" w:hAnsi="Arial" w:cs="Arial"/>
              </w:rPr>
            </w:pPr>
          </w:p>
          <w:p w14:paraId="5F9E9A44" w14:textId="77777777" w:rsidR="00271D83" w:rsidRPr="009B6023" w:rsidRDefault="00A062EE">
            <w:pPr>
              <w:pStyle w:val="Stopka"/>
              <w:jc w:val="right"/>
              <w:rPr>
                <w:rFonts w:ascii="Arial" w:hAnsi="Arial" w:cs="Arial"/>
              </w:rPr>
            </w:pPr>
            <w:r w:rsidRPr="00BE5DD3">
              <w:rPr>
                <w:rFonts w:ascii="Arial" w:hAnsi="Arial" w:cs="Arial"/>
                <w:sz w:val="20"/>
              </w:rPr>
              <w:t xml:space="preserve">Strona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5F45C7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E5DD3">
              <w:rPr>
                <w:rFonts w:ascii="Arial" w:hAnsi="Arial" w:cs="Arial"/>
                <w:sz w:val="20"/>
              </w:rPr>
              <w:t xml:space="preserve"> z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5F45C7">
              <w:rPr>
                <w:rFonts w:ascii="Arial" w:hAnsi="Arial" w:cs="Arial"/>
                <w:b/>
                <w:bCs/>
                <w:noProof/>
                <w:sz w:val="20"/>
              </w:rPr>
              <w:t>3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3D653" w14:textId="77777777" w:rsidR="001552A7" w:rsidRDefault="001552A7">
      <w:r>
        <w:separator/>
      </w:r>
    </w:p>
  </w:footnote>
  <w:footnote w:type="continuationSeparator" w:id="0">
    <w:p w14:paraId="6DAC0219" w14:textId="77777777" w:rsidR="001552A7" w:rsidRDefault="00155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145B3" w14:textId="0C230DC8" w:rsidR="00371D57" w:rsidRPr="00371D57" w:rsidRDefault="00371D57" w:rsidP="00371D57">
    <w:pPr>
      <w:pStyle w:val="Nagwek"/>
      <w:jc w:val="right"/>
      <w:rPr>
        <w:rFonts w:ascii="Arial" w:hAnsi="Arial" w:cs="Arial"/>
        <w:b/>
        <w:bCs/>
        <w:i/>
        <w:iCs/>
        <w:sz w:val="18"/>
        <w:szCs w:val="18"/>
      </w:rPr>
    </w:pPr>
    <w:r w:rsidRPr="00371D57">
      <w:rPr>
        <w:rFonts w:ascii="Arial" w:hAnsi="Arial" w:cs="Arial"/>
        <w:b/>
        <w:bCs/>
        <w:i/>
        <w:iCs/>
        <w:sz w:val="18"/>
        <w:szCs w:val="18"/>
      </w:rPr>
      <w:t xml:space="preserve">Załącznik nr </w:t>
    </w:r>
    <w:r w:rsidRPr="00371D57">
      <w:rPr>
        <w:rFonts w:ascii="Arial" w:hAnsi="Arial" w:cs="Arial"/>
        <w:b/>
        <w:bCs/>
        <w:i/>
        <w:iCs/>
        <w:sz w:val="18"/>
        <w:szCs w:val="18"/>
      </w:rPr>
      <w:t>7</w:t>
    </w:r>
    <w:r w:rsidRPr="00371D57">
      <w:rPr>
        <w:rFonts w:ascii="Arial" w:hAnsi="Arial" w:cs="Arial"/>
        <w:b/>
        <w:bCs/>
        <w:i/>
        <w:iCs/>
        <w:sz w:val="18"/>
        <w:szCs w:val="18"/>
      </w:rPr>
      <w:t xml:space="preserve"> do </w:t>
    </w:r>
    <w:r w:rsidRPr="00371D57">
      <w:rPr>
        <w:rFonts w:ascii="Arial" w:hAnsi="Arial" w:cs="Arial"/>
        <w:b/>
        <w:bCs/>
        <w:i/>
        <w:iCs/>
        <w:sz w:val="18"/>
        <w:szCs w:val="18"/>
      </w:rPr>
      <w:t>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72F4"/>
    <w:multiLevelType w:val="multilevel"/>
    <w:tmpl w:val="C9CAE87E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15B7B74"/>
    <w:multiLevelType w:val="singleLevel"/>
    <w:tmpl w:val="CAF808B2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</w:abstractNum>
  <w:abstractNum w:abstractNumId="2" w15:restartNumberingAfterBreak="0">
    <w:nsid w:val="4F5E7D56"/>
    <w:multiLevelType w:val="hybridMultilevel"/>
    <w:tmpl w:val="3C62D970"/>
    <w:lvl w:ilvl="0" w:tplc="58CE301A">
      <w:start w:val="1"/>
      <w:numFmt w:val="decimal"/>
      <w:lvlText w:val="%1."/>
      <w:lvlJc w:val="left"/>
      <w:pPr>
        <w:ind w:left="108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094069">
    <w:abstractNumId w:val="3"/>
  </w:num>
  <w:num w:numId="2" w16cid:durableId="1066760871">
    <w:abstractNumId w:val="2"/>
  </w:num>
  <w:num w:numId="3" w16cid:durableId="1364213105">
    <w:abstractNumId w:val="1"/>
    <w:lvlOverride w:ilvl="0">
      <w:startOverride w:val="2"/>
    </w:lvlOverride>
  </w:num>
  <w:num w:numId="4" w16cid:durableId="1530409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2EE"/>
    <w:rsid w:val="00021239"/>
    <w:rsid w:val="0009676B"/>
    <w:rsid w:val="000C3CCF"/>
    <w:rsid w:val="001075A4"/>
    <w:rsid w:val="0011577D"/>
    <w:rsid w:val="001552A7"/>
    <w:rsid w:val="001856DE"/>
    <w:rsid w:val="001A005A"/>
    <w:rsid w:val="001B4A47"/>
    <w:rsid w:val="001C5088"/>
    <w:rsid w:val="001D7F56"/>
    <w:rsid w:val="00232316"/>
    <w:rsid w:val="002528BE"/>
    <w:rsid w:val="002545DB"/>
    <w:rsid w:val="00261977"/>
    <w:rsid w:val="00271D83"/>
    <w:rsid w:val="00283C30"/>
    <w:rsid w:val="0028474D"/>
    <w:rsid w:val="00371D57"/>
    <w:rsid w:val="003B346C"/>
    <w:rsid w:val="0041658D"/>
    <w:rsid w:val="00420C22"/>
    <w:rsid w:val="004662F2"/>
    <w:rsid w:val="004A0A4E"/>
    <w:rsid w:val="004C602E"/>
    <w:rsid w:val="0050140C"/>
    <w:rsid w:val="005042D1"/>
    <w:rsid w:val="005074C2"/>
    <w:rsid w:val="00527C75"/>
    <w:rsid w:val="00547C7A"/>
    <w:rsid w:val="005F0BBA"/>
    <w:rsid w:val="005F45C7"/>
    <w:rsid w:val="006522B7"/>
    <w:rsid w:val="006B466C"/>
    <w:rsid w:val="006C15B0"/>
    <w:rsid w:val="006D2493"/>
    <w:rsid w:val="006E288F"/>
    <w:rsid w:val="00726D7F"/>
    <w:rsid w:val="007343E7"/>
    <w:rsid w:val="00740EC1"/>
    <w:rsid w:val="0074460E"/>
    <w:rsid w:val="007578C7"/>
    <w:rsid w:val="00793DF0"/>
    <w:rsid w:val="007C4C97"/>
    <w:rsid w:val="0082618C"/>
    <w:rsid w:val="008431C8"/>
    <w:rsid w:val="008D4ED0"/>
    <w:rsid w:val="008D7A53"/>
    <w:rsid w:val="00915663"/>
    <w:rsid w:val="00920B91"/>
    <w:rsid w:val="00921326"/>
    <w:rsid w:val="00955F24"/>
    <w:rsid w:val="009979FA"/>
    <w:rsid w:val="009C29EB"/>
    <w:rsid w:val="00A062EE"/>
    <w:rsid w:val="00A3508C"/>
    <w:rsid w:val="00A813B4"/>
    <w:rsid w:val="00A86C2F"/>
    <w:rsid w:val="00AA07B3"/>
    <w:rsid w:val="00B475CF"/>
    <w:rsid w:val="00B72297"/>
    <w:rsid w:val="00B86210"/>
    <w:rsid w:val="00BB2AFA"/>
    <w:rsid w:val="00C92AB3"/>
    <w:rsid w:val="00C931F0"/>
    <w:rsid w:val="00CB12F4"/>
    <w:rsid w:val="00CB626F"/>
    <w:rsid w:val="00CC1816"/>
    <w:rsid w:val="00D34781"/>
    <w:rsid w:val="00D34A1E"/>
    <w:rsid w:val="00D65902"/>
    <w:rsid w:val="00D920F3"/>
    <w:rsid w:val="00DE263E"/>
    <w:rsid w:val="00DE4E70"/>
    <w:rsid w:val="00E35ADB"/>
    <w:rsid w:val="00E36ADD"/>
    <w:rsid w:val="00E724D1"/>
    <w:rsid w:val="00EA3DF4"/>
    <w:rsid w:val="00EC1E4F"/>
    <w:rsid w:val="00ED339F"/>
    <w:rsid w:val="00F1592D"/>
    <w:rsid w:val="00F63545"/>
    <w:rsid w:val="00F90D1C"/>
    <w:rsid w:val="00FC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08B63"/>
  <w15:chartTrackingRefBased/>
  <w15:docId w15:val="{548CE354-2D5F-4D17-A457-04ED9A3C6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062E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A062E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rsid w:val="00A062EE"/>
    <w:rPr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A062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62E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A062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062E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A062E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062E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D7A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D7A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475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75C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1113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Niewiarowski Przemysław</dc:creator>
  <cp:keywords/>
  <dc:description/>
  <cp:lastModifiedBy>Pernal Roman</cp:lastModifiedBy>
  <cp:revision>49</cp:revision>
  <cp:lastPrinted>2026-03-05T06:57:00Z</cp:lastPrinted>
  <dcterms:created xsi:type="dcterms:W3CDTF">2021-07-07T12:03:00Z</dcterms:created>
  <dcterms:modified xsi:type="dcterms:W3CDTF">2026-03-05T06:57:00Z</dcterms:modified>
</cp:coreProperties>
</file>